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3"/>
        <w:gridCol w:w="963"/>
        <w:gridCol w:w="963"/>
        <w:gridCol w:w="963"/>
        <w:gridCol w:w="963"/>
        <w:gridCol w:w="963"/>
        <w:gridCol w:w="963"/>
        <w:gridCol w:w="1324"/>
      </w:tblGrid>
      <w:tr w:rsidR="00CD2572" w:rsidRPr="00CD2572" w:rsidTr="00CD2572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25 de febrero, a las 15:30h,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 benjamín "A", disputara un partido con el equipo </w:t>
            </w:r>
            <w:proofErr w:type="spellStart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Orcasur</w:t>
            </w:r>
            <w:proofErr w:type="spellEnd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 en el Campo 9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26 de febrero, a las 17:00h,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Las Matas "A" en el Campo 9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26 de febrero, a las 16:15h,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Las Matas "B" en el Campo 9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bookmarkStart w:id="0" w:name="_GoBack"/>
            <w:bookmarkEnd w:id="0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lastRenderedPageBreak/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25 de febrero, a las 18:30h,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Alevín "A", disputara un partido con el equipo </w:t>
            </w:r>
            <w:proofErr w:type="spellStart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Orusco</w:t>
            </w:r>
            <w:proofErr w:type="spellEnd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6. 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25 de febrero, a las 13:30h,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Plata en el Campo 5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25 de febrero, a las 18:30h,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spellStart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Infantíl</w:t>
            </w:r>
            <w:proofErr w:type="spellEnd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"A", disputara un partido con el equipo San Vicente en el Campo 5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CD257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26 de febrero, a las 15:00h, en la Ciudad Deportiva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CD2572" w:rsidRPr="00CD2572" w:rsidTr="00CD2572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</w:t>
            </w:r>
            <w:proofErr w:type="spellStart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Orcasur</w:t>
            </w:r>
            <w:proofErr w:type="spellEnd"/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5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CD2572" w:rsidRPr="00CD2572" w:rsidTr="00CD257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CD2572" w:rsidRPr="00CD2572" w:rsidTr="00CD2572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CD2572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CD2572" w:rsidRPr="00CD2572" w:rsidTr="00CD257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2572" w:rsidRPr="00CD2572" w:rsidRDefault="00CD2572" w:rsidP="00CD25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D257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/>
    <w:sectPr w:rsidR="00BA16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572"/>
    <w:rsid w:val="007C4F2C"/>
    <w:rsid w:val="00BA164F"/>
    <w:rsid w:val="00CD2572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2012-02-21T15:36:00Z</dcterms:created>
  <dcterms:modified xsi:type="dcterms:W3CDTF">2012-02-21T15:37:00Z</dcterms:modified>
</cp:coreProperties>
</file>