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442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21"/>
        <w:gridCol w:w="3260"/>
        <w:gridCol w:w="2781"/>
        <w:gridCol w:w="2780"/>
      </w:tblGrid>
      <w:tr w:rsidR="00BB5B0B" w:rsidRPr="00BB5B0B" w:rsidTr="00BB5B0B">
        <w:trPr>
          <w:trHeight w:val="1220"/>
          <w:jc w:val="center"/>
        </w:trPr>
        <w:tc>
          <w:tcPr>
            <w:tcW w:w="3621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  <w:r w:rsidRPr="00BB5B0B"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  <w:t>FEBRERO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  <w:r w:rsidRPr="00BB5B0B"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  <w:t>MARZO</w:t>
            </w:r>
          </w:p>
        </w:tc>
        <w:tc>
          <w:tcPr>
            <w:tcW w:w="2781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  <w:r w:rsidRPr="00BB5B0B"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  <w:t>ABRIL</w:t>
            </w:r>
          </w:p>
        </w:tc>
        <w:tc>
          <w:tcPr>
            <w:tcW w:w="2780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  <w:r w:rsidRPr="00BB5B0B"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  <w:t>MAYO</w:t>
            </w:r>
          </w:p>
        </w:tc>
      </w:tr>
      <w:tr w:rsidR="00BB5B0B" w:rsidRPr="00BB5B0B" w:rsidTr="00BB5B0B">
        <w:trPr>
          <w:trHeight w:val="1220"/>
          <w:jc w:val="center"/>
        </w:trPr>
        <w:tc>
          <w:tcPr>
            <w:tcW w:w="3621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  <w:r w:rsidRPr="00BB5B0B"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  <w:t>4 – 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  <w:r w:rsidRPr="00BB5B0B"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  <w:t>3 – 4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  <w:r w:rsidRPr="00BB5B0B"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  <w:t>5 – 6</w:t>
            </w:r>
          </w:p>
        </w:tc>
      </w:tr>
      <w:tr w:rsidR="00BB5B0B" w:rsidRPr="00BB5B0B" w:rsidTr="00BB5B0B">
        <w:trPr>
          <w:trHeight w:val="1220"/>
          <w:jc w:val="center"/>
        </w:trPr>
        <w:tc>
          <w:tcPr>
            <w:tcW w:w="3621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  <w:r w:rsidRPr="00BB5B0B"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  <w:t>11 – 12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  <w:r w:rsidRPr="00BB5B0B"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  <w:t>12 – 13</w:t>
            </w:r>
          </w:p>
        </w:tc>
        <w:bookmarkStart w:id="0" w:name="_GoBack"/>
        <w:bookmarkEnd w:id="0"/>
      </w:tr>
      <w:tr w:rsidR="00BB5B0B" w:rsidRPr="00BB5B0B" w:rsidTr="00BB5B0B">
        <w:trPr>
          <w:trHeight w:val="1220"/>
          <w:jc w:val="center"/>
        </w:trPr>
        <w:tc>
          <w:tcPr>
            <w:tcW w:w="3621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  <w:r w:rsidRPr="00BB5B0B"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  <w:t>17 - 18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  <w:r w:rsidRPr="00BB5B0B"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  <w:t>14 – 15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  <w:r w:rsidRPr="00BB5B0B"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  <w:t>19 – 20</w:t>
            </w:r>
          </w:p>
        </w:tc>
      </w:tr>
      <w:tr w:rsidR="00BB5B0B" w:rsidRPr="00BB5B0B" w:rsidTr="00BB5B0B">
        <w:trPr>
          <w:trHeight w:val="1220"/>
          <w:jc w:val="center"/>
        </w:trPr>
        <w:tc>
          <w:tcPr>
            <w:tcW w:w="3621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  <w:r w:rsidRPr="00BB5B0B"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  <w:t>25 - 26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  <w:r w:rsidRPr="00BB5B0B"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  <w:t>24 - 25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  <w:r w:rsidRPr="00BB5B0B"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  <w:t>21 – 22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</w:p>
        </w:tc>
      </w:tr>
      <w:tr w:rsidR="00BB5B0B" w:rsidRPr="00BB5B0B" w:rsidTr="00BB5B0B">
        <w:trPr>
          <w:trHeight w:val="1220"/>
          <w:jc w:val="center"/>
        </w:trPr>
        <w:tc>
          <w:tcPr>
            <w:tcW w:w="3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B0B" w:rsidRPr="00BB5B0B" w:rsidRDefault="00BB5B0B" w:rsidP="00BB5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72"/>
                <w:szCs w:val="28"/>
                <w:lang w:eastAsia="es-ES"/>
              </w:rPr>
            </w:pPr>
          </w:p>
        </w:tc>
      </w:tr>
    </w:tbl>
    <w:p w:rsidR="00BA164F" w:rsidRDefault="00BA164F"/>
    <w:sectPr w:rsidR="00BA164F" w:rsidSect="00BB5B0B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B0B"/>
    <w:rsid w:val="007C4F2C"/>
    <w:rsid w:val="00BA164F"/>
    <w:rsid w:val="00BB5B0B"/>
    <w:rsid w:val="00FC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13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Flia Sageras Junior</dc:creator>
  <cp:lastModifiedBy>Flia Sageras Junior</cp:lastModifiedBy>
  <cp:revision>1</cp:revision>
  <dcterms:created xsi:type="dcterms:W3CDTF">2012-02-08T22:05:00Z</dcterms:created>
  <dcterms:modified xsi:type="dcterms:W3CDTF">2012-02-08T22:07:00Z</dcterms:modified>
</cp:coreProperties>
</file>